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1556035">
      <w:pPr>
        <w:pStyle w:val="2"/>
        <w:widowControl/>
        <w:spacing w:beforeAutospacing="0" w:after="150" w:afterAutospacing="0" w:line="21" w:lineRule="atLeast"/>
        <w:ind w:left="0" w:right="0" w:firstLine="0"/>
        <w:jc w:val="center"/>
        <w:rPr>
          <w:rFonts w:ascii="-webkit-standard" w:hAnsi="-webkit-standard" w:eastAsia="-webkit-standard" w:cs="-webkit-standard"/>
          <w:i w:val="0"/>
          <w:caps w:val="0"/>
          <w:color w:val="000000"/>
          <w:spacing w:val="0"/>
          <w:sz w:val="32"/>
          <w:szCs w:val="32"/>
        </w:rPr>
      </w:pPr>
      <w:r>
        <w:rPr>
          <w:rFonts w:ascii="Arial" w:hAnsi="Arial" w:eastAsia="-webkit-standard" w:cs="Arial"/>
          <w:b/>
          <w:i w:val="0"/>
          <w:caps w:val="0"/>
          <w:color w:val="0066CC"/>
          <w:spacing w:val="0"/>
          <w:sz w:val="32"/>
          <w:szCs w:val="32"/>
        </w:rPr>
        <w:t>Official Site:</w:t>
      </w:r>
      <w:r>
        <w:rPr>
          <w:rFonts w:hint="default" w:ascii="Arial" w:hAnsi="Arial" w:eastAsia="-webkit-standard" w:cs="Arial"/>
          <w:b/>
          <w:i w:val="0"/>
          <w:caps w:val="0"/>
          <w:color w:val="0066CC"/>
          <w:spacing w:val="0"/>
          <w:sz w:val="32"/>
          <w:szCs w:val="32"/>
        </w:rPr>
        <w:t> </w:t>
      </w:r>
      <w:r>
        <w:rPr>
          <w:rFonts w:hint="default" w:ascii="Arial" w:hAnsi="Arial" w:eastAsia="-webkit-standard" w:cs="Arial"/>
          <w:i w:val="0"/>
          <w:caps w:val="0"/>
          <w:color w:val="CC0000"/>
          <w:spacing w:val="0"/>
          <w:sz w:val="32"/>
          <w:szCs w:val="32"/>
        </w:rPr>
        <w:t>https://gamebox-53r.pages.dev/</w:t>
      </w:r>
      <w:r>
        <w:rPr>
          <w:rFonts w:hint="default" w:ascii="Arial" w:hAnsi="Arial" w:eastAsia="-webkit-standard" w:cs="Arial"/>
          <w:b/>
          <w:i w:val="0"/>
          <w:caps w:val="0"/>
          <w:color w:val="0066CC"/>
          <w:spacing w:val="0"/>
          <w:sz w:val="32"/>
          <w:szCs w:val="32"/>
        </w:rPr>
        <w:br w:type="textWrapping"/>
      </w:r>
      <w:r>
        <w:rPr>
          <w:rFonts w:hint="default" w:ascii="Arial" w:hAnsi="Arial" w:eastAsia="-webkit-standard" w:cs="Arial"/>
          <w:b/>
          <w:i w:val="0"/>
          <w:caps w:val="0"/>
          <w:color w:val="0066CC"/>
          <w:spacing w:val="0"/>
          <w:sz w:val="32"/>
          <w:szCs w:val="32"/>
        </w:rPr>
        <w:t>Telegram Support: </w:t>
      </w:r>
      <w:r>
        <w:rPr>
          <w:rFonts w:hint="default" w:ascii="Arial" w:hAnsi="Arial" w:eastAsia="-webkit-standard" w:cs="Arial"/>
          <w:i w:val="0"/>
          <w:caps w:val="0"/>
          <w:color w:val="CC0000"/>
          <w:spacing w:val="0"/>
          <w:sz w:val="32"/>
          <w:szCs w:val="32"/>
        </w:rPr>
        <w:t>https://t.me/GameBox168</w:t>
      </w:r>
      <w:bookmarkStart w:id="0" w:name="_GoBack"/>
      <w:bookmarkEnd w:id="0"/>
    </w:p>
    <w:p w14:paraId="4A866E3A">
      <w:pPr>
        <w:pStyle w:val="2"/>
        <w:widowControl/>
        <w:spacing w:beforeAutospacing="0" w:after="150" w:afterAutospacing="0" w:line="21" w:lineRule="atLeast"/>
        <w:ind w:left="0" w:right="0" w:firstLine="0"/>
        <w:jc w:val="center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7"/>
          <w:szCs w:val="27"/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18"/>
          <w:szCs w:val="18"/>
        </w:rPr>
        <w:t>____________________________________________________________</w:t>
      </w:r>
    </w:p>
    <w:p w14:paraId="354825E8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 xml:space="preserve">• </w:t>
      </w:r>
      <w:r>
        <w:rPr>
          <w:rFonts w:hint="default" w:ascii="Arial" w:hAnsi="Arial" w:eastAsia="-webkit-standard" w:cs="Arial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Please select your plan according to the network conditions in your country/region. Network differences may affect service performance.</w:t>
      </w:r>
    </w:p>
    <w:p w14:paraId="54BAA001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b/>
          <w:i w:val="0"/>
          <w:caps w:val="0"/>
          <w:color w:val="CC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ALL VIRTUAL PRODUCTS ARE NON-REFUNDABLE ONCE PURCHASED! Please confirm your needs, device compatibility before ordering.</w:t>
      </w:r>
    </w:p>
    <w:p w14:paraId="309B04FA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  <w:t> </w:t>
      </w:r>
    </w:p>
    <w:p w14:paraId="6DED1BBC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Arial" w:hAnsi="Arial" w:eastAsia="-webkit-standard" w:cs="Arial"/>
          <w:b/>
          <w:i w:val="0"/>
          <w:caps w:val="0"/>
          <w:color w:val="FF3333"/>
          <w:spacing w:val="0"/>
          <w:sz w:val="36"/>
          <w:szCs w:val="36"/>
        </w:rPr>
        <w:t>GAME BOX LIFETIME</w:t>
      </w:r>
    </w:p>
    <w:p w14:paraId="60B9845F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For global gamers &amp; streamers. One-time payment, lifetime access to all content.</w:t>
      </w:r>
    </w:p>
    <w:p w14:paraId="78A3BD3D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40,000+ games</w:t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br w:type="textWrapping"/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No Steam required</w:t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br w:type="textWrapping"/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Unlimited download speed</w:t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br w:type="textWrapping"/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Auto-installation</w:t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br w:type="textWrapping"/>
      </w: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All DLCs unlocked</w:t>
      </w:r>
    </w:p>
    <w:p w14:paraId="665C0E6D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  <w:t> </w:t>
      </w:r>
    </w:p>
    <w:p w14:paraId="74141FA0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Arial" w:hAnsi="Arial" w:eastAsia="-webkit-standard" w:cs="Arial"/>
          <w:b/>
          <w:i w:val="0"/>
          <w:caps w:val="0"/>
          <w:color w:val="264696"/>
          <w:spacing w:val="0"/>
          <w:sz w:val="36"/>
          <w:szCs w:val="36"/>
        </w:rPr>
        <w:t>Plan 1 – Game Box Lifetime | 29.9 USDT</w:t>
      </w:r>
    </w:p>
    <w:p w14:paraId="59370265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40,000+ single-player games, beginner-friendly</w:t>
      </w:r>
    </w:p>
    <w:p w14:paraId="288ABA9F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No Steam, no cloud drive, no VPN needed</w:t>
      </w:r>
    </w:p>
    <w:p w14:paraId="3B2B5EB7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Auto-install &amp; auto-unzip, 99% of games run directly</w:t>
      </w:r>
    </w:p>
    <w:p w14:paraId="7AB34561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All DLCs fully unlocked</w:t>
      </w:r>
    </w:p>
    <w:p w14:paraId="6B998BAD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No online multiplayer, no 18+ content</w:t>
      </w:r>
    </w:p>
    <w:p w14:paraId="358BC0CC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Some games not compatible with Windows 11</w:t>
      </w:r>
    </w:p>
    <w:p w14:paraId="6C3CFFCC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  <w:t> </w:t>
      </w:r>
    </w:p>
    <w:p w14:paraId="0AE0404E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eastAsia="-webkit-standard" w:cs="Arial"/>
          <w:b/>
          <w:i w:val="0"/>
          <w:caps w:val="0"/>
          <w:color w:val="264696"/>
          <w:spacing w:val="0"/>
          <w:sz w:val="24"/>
          <w:szCs w:val="24"/>
        </w:rPr>
        <w:t>Plan 2 – Steam One-Click Library | 59.9 USDT</w:t>
      </w:r>
    </w:p>
    <w:p w14:paraId="49CF28A1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One-click add 50,000+ games to your Steam library</w:t>
      </w:r>
    </w:p>
    <w:p w14:paraId="64E0C1D6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Unlimited speed, supports cloud saves &amp; achievements</w:t>
      </w:r>
    </w:p>
    <w:p w14:paraId="2A0D9331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Supports region-locked &amp; D-encrypted games</w:t>
      </w:r>
    </w:p>
    <w:p w14:paraId="2002A9B3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Resumable download, fully compatible with Steam client</w:t>
      </w:r>
    </w:p>
    <w:p w14:paraId="41742347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Does NOT support EA, Rockstar, Battle.net or online multiplayer</w:t>
      </w:r>
    </w:p>
    <w:p w14:paraId="7270F0F0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• Device-locked; re-install required after system reinstall</w:t>
      </w:r>
    </w:p>
    <w:p w14:paraId="18706B4B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  <w14:textFill>
            <w14:gradFill>
              <w14:gsLst>
                <w14:gs w14:pos="50000">
                  <w14:schemeClr w14:val="accent1"/>
                </w14:gs>
                <w14:gs w14:pos="0">
                  <w14:schemeClr w14:val="accent1">
                    <w14:lumMod w14:val="25000"/>
                    <w14:lumOff w14:val="75000"/>
                  </w14:schemeClr>
                </w14:gs>
                <w14:gs w14:pos="100000">
                  <w14:schemeClr w14:val="accent1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 </w:t>
      </w:r>
    </w:p>
    <w:p w14:paraId="5500B88A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36"/>
          <w:szCs w:val="36"/>
        </w:rPr>
      </w:pPr>
      <w:r>
        <w:rPr>
          <w:rFonts w:hint="default" w:ascii="Arial" w:hAnsi="Arial" w:eastAsia="-webkit-standard" w:cs="Arial"/>
          <w:b/>
          <w:i w:val="0"/>
          <w:caps w:val="0"/>
          <w:color w:val="008000"/>
          <w:spacing w:val="0"/>
          <w:sz w:val="36"/>
          <w:szCs w:val="36"/>
        </w:rPr>
        <w:t>⚙️ INSTALLATION &amp; USAGE GUIDE</w:t>
      </w:r>
    </w:p>
    <w:p w14:paraId="308782DC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1. Uninstall antivirus software and disable firewall before installation to prevent files from being deleted.</w:t>
      </w:r>
    </w:p>
    <w:p w14:paraId="681F9BDF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b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  Safe &amp; Ad-Free | False positive due to no official certification | Trusted by 100,000+ users</w:t>
      </w:r>
    </w:p>
    <w:p w14:paraId="14D53E96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2. Redeem your membership code in the top-left corner of the software.</w:t>
      </w:r>
    </w:p>
    <w:p w14:paraId="755E1EDD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3. If a game fails to launch, check the "Launch Guide" next to the Start Game button.</w:t>
      </w:r>
    </w:p>
    <w:p w14:paraId="57F28E50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</w:pPr>
      <w:r>
        <w:rPr>
          <w:rFonts w:hint="default" w:ascii="Arial" w:hAnsi="Arial" w:eastAsia="-webkit-standard" w:cs="Arial"/>
          <w:i w:val="0"/>
          <w:caps w:val="0"/>
          <w:color w:val="C00000"/>
          <w:spacing w:val="0"/>
          <w:sz w:val="24"/>
          <w:szCs w:val="24"/>
          <w14:textFill>
            <w14:gradFill>
              <w14:gsLst>
                <w14:gs w14:pos="50000">
                  <w14:schemeClr w14:val="accent2"/>
                </w14:gs>
                <w14:gs w14:pos="0">
                  <w14:schemeClr w14:val="accent2">
                    <w14:lumMod w14:val="25000"/>
                    <w14:lumOff w14:val="75000"/>
                  </w14:schemeClr>
                </w14:gs>
                <w14:gs w14:pos="100000">
                  <w14:schemeClr w14:val="accent2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4. In-app customer service and remote support are available.</w:t>
      </w:r>
    </w:p>
    <w:p w14:paraId="7783A952">
      <w:pPr>
        <w:pStyle w:val="2"/>
        <w:widowControl/>
        <w:spacing w:beforeAutospacing="0" w:after="150" w:afterAutospacing="0" w:line="21" w:lineRule="atLeast"/>
        <w:ind w:left="0" w:right="0" w:firstLine="0"/>
        <w:jc w:val="left"/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-webkit-standard" w:hAnsi="-webkit-standard" w:eastAsia="-webkit-standard" w:cs="-webkit-standard"/>
          <w:i w:val="0"/>
          <w:caps w:val="0"/>
          <w:color w:val="000000"/>
          <w:spacing w:val="0"/>
          <w:sz w:val="24"/>
          <w:szCs w:val="24"/>
        </w:rPr>
        <w:t> </w:t>
      </w:r>
    </w:p>
    <w:p w14:paraId="48DB2970">
      <w:pPr>
        <w:pStyle w:val="2"/>
        <w:widowControl/>
        <w:spacing w:beforeAutospacing="0" w:after="150" w:afterAutospacing="0" w:line="21" w:lineRule="atLeast"/>
        <w:ind w:left="0" w:right="0" w:firstLine="0"/>
        <w:jc w:val="center"/>
        <w:rPr>
          <w:rFonts w:hint="default" w:ascii="Arial" w:hAnsi="Arial" w:eastAsia="-webkit-standard" w:cs="Arial"/>
          <w:b/>
          <w:i w:val="0"/>
          <w:caps w:val="0"/>
          <w:color w:val="264696"/>
          <w:spacing w:val="0"/>
          <w:sz w:val="30"/>
          <w:szCs w:val="30"/>
        </w:rPr>
      </w:pPr>
      <w:r>
        <w:rPr>
          <w:rFonts w:hint="default" w:ascii="Arial" w:hAnsi="Arial" w:eastAsia="-webkit-standard" w:cs="Arial"/>
          <w:b/>
          <w:i w:val="0"/>
          <w:caps w:val="0"/>
          <w:color w:val="264696"/>
          <w:spacing w:val="0"/>
          <w:sz w:val="30"/>
          <w:szCs w:val="30"/>
        </w:rPr>
        <w:t>✅ Game Box – One-Time Purchase, Lifetime Enjoyment ✅</w:t>
      </w:r>
    </w:p>
    <w:p w14:paraId="1C784AB5">
      <w:pPr>
        <w:pStyle w:val="2"/>
        <w:widowControl/>
        <w:spacing w:beforeAutospacing="0" w:after="150" w:afterAutospacing="0" w:line="21" w:lineRule="atLeast"/>
        <w:ind w:left="0" w:right="0" w:firstLine="0"/>
        <w:jc w:val="center"/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</w:pP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019300" cy="3589655"/>
            <wp:effectExtent l="0" t="0" r="0" b="3175"/>
            <wp:docPr id="1" name="图片 1" descr="2026-04-21 19:00:30.5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6-04-21 19:00:30.52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019300" cy="3589655"/>
            <wp:effectExtent l="0" t="0" r="0" b="3175"/>
            <wp:docPr id="2" name="图片 2" descr="2026-04-21 19:00:30.6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-04-21 19:00:30.68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019300" cy="3589655"/>
            <wp:effectExtent l="0" t="0" r="0" b="3175"/>
            <wp:docPr id="3" name="图片 3" descr="2026-04-21 19:00:30.8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6-04-21 19:00:30.807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019300" cy="3589655"/>
            <wp:effectExtent l="0" t="0" r="0" b="3175"/>
            <wp:docPr id="4" name="图片 4" descr="2026-04-21 19:00:30.9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6-04-21 19:00:30.94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019300" cy="3589655"/>
            <wp:effectExtent l="0" t="0" r="0" b="3175"/>
            <wp:docPr id="5" name="图片 5" descr="2026-04-21 19:00:31.0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6-04-21 19:00:31.070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355850" cy="1325245"/>
            <wp:effectExtent l="0" t="0" r="2540" b="635"/>
            <wp:docPr id="6" name="图片 6" descr="2026-04-21 19:00:31.1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6-04-21 19:00:31.19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1346200" cy="2393315"/>
            <wp:effectExtent l="0" t="0" r="2540" b="3175"/>
            <wp:docPr id="7" name="图片 7" descr="2026-04-21 19:00:31.2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6-04-21 19:00:31.265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363470" cy="1329055"/>
            <wp:effectExtent l="0" t="0" r="2540" b="635"/>
            <wp:docPr id="8" name="图片 8" descr="2026-04-21 19:00:31.32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6-04-21 19:00:31.327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-webkit-standard" w:cs="Arial"/>
          <w:b/>
          <w:i w:val="0"/>
          <w:caps w:val="0"/>
          <w:color w:val="264696"/>
          <w:spacing w:val="0"/>
          <w:sz w:val="18"/>
          <w:szCs w:val="18"/>
          <w:lang w:eastAsia="zh-CN"/>
        </w:rPr>
        <w:drawing>
          <wp:inline distT="0" distB="0" distL="114300" distR="114300">
            <wp:extent cx="2430780" cy="1821180"/>
            <wp:effectExtent l="0" t="0" r="0" b="0"/>
            <wp:docPr id="9" name="图片 9" descr="2026-04-21 19:00:31.3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6-04-21 19:00:31.380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6AC3">
      <w:pPr>
        <w:rPr>
          <w:sz w:val="34"/>
          <w:szCs w:val="3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47F3F"/>
    <w:rsid w:val="04FD0162"/>
    <w:rsid w:val="083D5445"/>
    <w:rsid w:val="08C416C3"/>
    <w:rsid w:val="16B27132"/>
    <w:rsid w:val="27AC7D62"/>
    <w:rsid w:val="3EC90DAE"/>
    <w:rsid w:val="57CC7219"/>
    <w:rsid w:val="602776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270</Words>
  <Characters>1540</Characters>
  <Lines>0</Lines>
  <Paragraphs>0</Paragraphs>
  <TotalTime>2</TotalTime>
  <ScaleCrop>false</ScaleCrop>
  <LinksUpToDate>false</LinksUpToDate>
  <CharactersWithSpaces>1783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2026-04-21T18:59:00Z</dcterms:created>
  <dc:creator>iPhone</dc:creator>
  <cp:lastModifiedBy>广广</cp:lastModifiedBy>
  <dcterms:modified xsi:type="dcterms:W3CDTF">2026-04-21T12:41:56Z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2BA4CD0AD6634C0AA0B1B01ACDB43851_13</vt:lpwstr>
  </property>
  <property fmtid="{D5CDD505-2E9C-101B-9397-08002B2CF9AE}" pid="4" name="KSOTemplateDocerSaveRecord">
    <vt:lpwstr>eyJoZGlkIjoiMjYwYTRjMDgxZjc5NDE0ODUxODVkNTEyNDhkNmIwY2YiLCJ1c2VySWQiOiI4ODYxNzc4NjMifQ==</vt:lpwstr>
  </property>
</Properties>
</file>